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9148082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37ac6180-0491-4e51-bcdc-02f177e3ca02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Республики Башкортостан</w:t>
      </w:r>
      <w:bookmarkEnd w:id="1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8ada58fd-6609-4cda-9277-f572cdc08664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Администрация МР Ишимбайский район РБ</w:t>
      </w:r>
      <w:bookmarkEnd w:id="2"/>
    </w:p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СОШ с.Петровское МР Ишимбайский район РБ</w:t>
      </w: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91F4B" w:rsidTr="000D4161">
        <w:tc>
          <w:tcPr>
            <w:tcW w:w="3114" w:type="dxa"/>
          </w:tcPr>
          <w:p w:rsidR="00C53FFE" w:rsidRPr="00691F4B" w:rsidRDefault="00F6153E" w:rsidP="001879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691F4B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4E6975" w:rsidRPr="00691F4B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691F4B" w:rsidRDefault="00F6153E" w:rsidP="0018793E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Шурыгина М.Г.</w:t>
            </w:r>
          </w:p>
          <w:p w:rsidR="004E6975" w:rsidRPr="0018793E" w:rsidRDefault="00F6153E" w:rsidP="0018793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691F4B"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691F4B"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691F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  <w:bookmarkStart w:id="3" w:name="_GoBack"/>
            <w:bookmarkEnd w:id="3"/>
          </w:p>
          <w:p w:rsidR="00C53FFE" w:rsidRPr="0018793E" w:rsidRDefault="00691F4B" w:rsidP="001879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18793E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18793E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18793E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18793E" w:rsidRDefault="00F6153E" w:rsidP="0018793E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Харитонова Т.В.</w:t>
            </w:r>
          </w:p>
          <w:p w:rsidR="00C53FFE" w:rsidRPr="0018793E" w:rsidRDefault="00691F4B" w:rsidP="0018793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«29»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08  2023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3115" w:type="dxa"/>
          </w:tcPr>
          <w:p w:rsidR="000E6D86" w:rsidRPr="0018793E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18793E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МБОУ СОШ с. Петровское</w:t>
            </w:r>
          </w:p>
          <w:p w:rsidR="000E6D86" w:rsidRPr="0018793E" w:rsidRDefault="00F6153E" w:rsidP="0018793E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18793E" w:rsidRDefault="00F6153E" w:rsidP="0018793E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Соколова С.С.</w:t>
            </w:r>
          </w:p>
          <w:p w:rsidR="000E6D86" w:rsidRPr="0018793E" w:rsidRDefault="00F6153E" w:rsidP="0018793E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7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№190 от «30» 08   2023 г.</w:t>
            </w:r>
          </w:p>
          <w:p w:rsidR="00C53FFE" w:rsidRPr="0018793E" w:rsidRDefault="00691F4B" w:rsidP="0018793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1278776)</w:t>
      </w: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«Химия. Базовый уровень»</w:t>
      </w:r>
    </w:p>
    <w:p w:rsidR="00607AA3" w:rsidRPr="0018793E" w:rsidRDefault="00F615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8 – 9 классов </w:t>
      </w: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93E" w:rsidRDefault="001879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93E" w:rsidRDefault="001879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93E" w:rsidRDefault="001879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93E" w:rsidRDefault="001879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93E" w:rsidRDefault="001879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93E" w:rsidRDefault="001879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18793E" w:rsidRPr="0018793E" w:rsidRDefault="0018793E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9A57EA" w:rsidP="0018793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ea1153b0-1c57-4e3e-bd72-9418d6c953dd"/>
      <w:r w:rsidRPr="0018793E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</w:t>
      </w:r>
      <w:r w:rsidR="00F6153E"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Петровское</w:t>
      </w:r>
      <w:bookmarkEnd w:id="4"/>
      <w:r w:rsidR="00F6153E"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ae8dfc76-3a09-41e0-9709-3fc2ade1ca6e"/>
      <w:r w:rsidR="00F6153E"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5"/>
    </w:p>
    <w:p w:rsidR="00607AA3" w:rsidRPr="0018793E" w:rsidRDefault="00F6153E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9148083"/>
      <w:bookmarkEnd w:id="0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07AA3" w:rsidRPr="0018793E" w:rsidRDefault="00607AA3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внутрипредметных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химии: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атомно-молекулярного учения как основы всего естествознания;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Периодического закона Д. И. Менделеева как основного закона химии;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учения о строении атома и химической связи;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представлений об электролитической диссоциации веществ в растворах.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607AA3" w:rsidRPr="00691F4B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 w:rsidRPr="00691F4B">
        <w:rPr>
          <w:rFonts w:ascii="Times New Roman" w:hAnsi="Times New Roman" w:cs="Times New Roman"/>
          <w:color w:val="000000"/>
          <w:sz w:val="24"/>
          <w:szCs w:val="24"/>
          <w:lang w:val="ru-RU"/>
        </w:rPr>
        <w:t>5–7 классы» и «Физика. 7 класс».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изучении химии на уровне основного общего образования важное значение приобрели такие цели, как: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 xml:space="preserve">–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9012e5c9-2e66-40e9-9799-caf6f2595164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7"/>
    </w:p>
    <w:p w:rsidR="00607AA3" w:rsidRPr="0018793E" w:rsidRDefault="00607AA3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607AA3" w:rsidP="0018793E">
      <w:pPr>
        <w:rPr>
          <w:rFonts w:ascii="Times New Roman" w:hAnsi="Times New Roman" w:cs="Times New Roman"/>
          <w:sz w:val="24"/>
          <w:szCs w:val="24"/>
          <w:lang w:val="ru-RU"/>
        </w:rPr>
        <w:sectPr w:rsidR="00607AA3" w:rsidRPr="0018793E">
          <w:pgSz w:w="11906" w:h="16383"/>
          <w:pgMar w:top="1134" w:right="850" w:bottom="1134" w:left="1701" w:header="720" w:footer="720" w:gutter="0"/>
          <w:cols w:space="720"/>
        </w:sectPr>
      </w:pPr>
    </w:p>
    <w:p w:rsidR="00607AA3" w:rsidRPr="0018793E" w:rsidRDefault="00F6153E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9148084"/>
      <w:bookmarkEnd w:id="6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07AA3" w:rsidRPr="0018793E" w:rsidRDefault="00607AA3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Первоначальные химические понятия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при нагревании, взаимодействие железа с раствором соли меди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шаростержневых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Важнейшие представители неорганических веществ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Молярный объём газов. Расчёты по химическим уравнениям.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Соли. Номенклатура солей. Физические и химические свойства солей. Получение солей.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Генетическая связь между классами неорганических соединений.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газы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Элементы, которые образуют амфотерные оксиды и гидроксиды.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длиннопериодная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Химическая связь. Ковалентная (полярная и неполярная) связь. Электроотрицательность химических элементов. Ионная связь.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окисления. Окислительно-восстановительные реакции. Процессы окисления и восстановления. Окислители и восстановители.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Вещество и химическая реакция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окислительно-восстановительных реакций с использованием метода электронного баланса.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Теория электролитической диссоциации. Электролиты и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Неметаллы и их соединения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Хлороводород. Соляная кислота, химические свойства, получение, применение. Действие хлора и хлороводорода на организм человека. Важнейшие хлориды и их нахождение в природе.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VI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элементов 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Металлы и их соединения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их состав, свойства и получение.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железа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меди (</w:t>
      </w:r>
      <w:r w:rsidRPr="0018793E">
        <w:rPr>
          <w:rFonts w:ascii="Times New Roman" w:hAnsi="Times New Roman" w:cs="Times New Roman"/>
          <w:color w:val="000000"/>
          <w:sz w:val="24"/>
          <w:szCs w:val="24"/>
        </w:rPr>
        <w:t>II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Химия и окружающая среда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Химический эксперимент: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образцов материалов (стекло, сплавы металлов, полимерные материалы).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Межпредметные связи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межпредметных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География: атмосфера, гидросфера, минералы, горные породы, полезные ископаемые, топливо, водные ресурсы.</w:t>
      </w:r>
    </w:p>
    <w:p w:rsidR="00607AA3" w:rsidRPr="0018793E" w:rsidRDefault="00607AA3" w:rsidP="0018793E">
      <w:pPr>
        <w:rPr>
          <w:rFonts w:ascii="Times New Roman" w:hAnsi="Times New Roman" w:cs="Times New Roman"/>
          <w:sz w:val="24"/>
          <w:szCs w:val="24"/>
          <w:lang w:val="ru-RU"/>
        </w:rPr>
        <w:sectPr w:rsidR="00607AA3" w:rsidRPr="0018793E">
          <w:pgSz w:w="11906" w:h="16383"/>
          <w:pgMar w:top="1134" w:right="850" w:bottom="1134" w:left="1701" w:header="720" w:footer="720" w:gutter="0"/>
          <w:cols w:space="720"/>
        </w:sectPr>
      </w:pPr>
    </w:p>
    <w:p w:rsidR="00607AA3" w:rsidRPr="0018793E" w:rsidRDefault="00F6153E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9148086"/>
      <w:bookmarkEnd w:id="8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ХИМИИ НА УРОВНЕ ОСНОВНОГО ОБЩЕГО ОБРАЗОВАНИЯ</w:t>
      </w:r>
    </w:p>
    <w:p w:rsidR="00607AA3" w:rsidRPr="0018793E" w:rsidRDefault="00607AA3" w:rsidP="0018793E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учебноисследовательской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38318759"/>
      <w:bookmarkEnd w:id="10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формирования культуры здоровья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жизни, ответственного отношения к своему здоровью, установки на здоровый образ жизни, осознание последствий и неприятие вредных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1" w:name="_Toc138318760"/>
      <w:bookmarkStart w:id="12" w:name="_Toc134720971"/>
      <w:bookmarkEnd w:id="11"/>
      <w:bookmarkEnd w:id="12"/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классе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электроотрицательность,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орбиталь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607AA3" w:rsidRPr="0018793E" w:rsidRDefault="00F6153E" w:rsidP="00187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607AA3" w:rsidRPr="0018793E" w:rsidRDefault="00F6153E" w:rsidP="0018793E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классе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неэлектролиты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химическую символику для составления формул веществ и уравнений химических реакций;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607AA3" w:rsidRPr="0018793E" w:rsidRDefault="00F6153E" w:rsidP="0018793E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607AA3" w:rsidRPr="0018793E" w:rsidRDefault="00607AA3" w:rsidP="0018793E">
      <w:pPr>
        <w:rPr>
          <w:rFonts w:ascii="Times New Roman" w:hAnsi="Times New Roman" w:cs="Times New Roman"/>
          <w:sz w:val="24"/>
          <w:szCs w:val="24"/>
          <w:lang w:val="ru-RU"/>
        </w:rPr>
        <w:sectPr w:rsidR="00607AA3" w:rsidRPr="0018793E">
          <w:pgSz w:w="11906" w:h="16383"/>
          <w:pgMar w:top="1134" w:right="850" w:bottom="1134" w:left="1701" w:header="720" w:footer="720" w:gutter="0"/>
          <w:cols w:space="720"/>
        </w:sectPr>
      </w:pPr>
    </w:p>
    <w:p w:rsidR="00607AA3" w:rsidRPr="0018793E" w:rsidRDefault="00F6153E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block-9148081"/>
      <w:bookmarkEnd w:id="9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879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07AA3" w:rsidRPr="0018793E" w:rsidRDefault="00F6153E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3348"/>
        <w:gridCol w:w="1489"/>
        <w:gridCol w:w="2263"/>
        <w:gridCol w:w="2347"/>
        <w:gridCol w:w="3748"/>
      </w:tblGrid>
      <w:tr w:rsidR="00607AA3" w:rsidRPr="0018793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Первоначальные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понятия</w:t>
            </w:r>
            <w:proofErr w:type="spellEnd"/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Важнейшие представители неорганических веществ</w:t>
            </w: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Водород.Понятие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неорганических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Строение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атомов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связь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Окислительно-восстановительные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Периодический закон и Периодическая система химических элементов Д. И. Менделеева.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атома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Химическая связь. Окислительно-восстановительные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41837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AA3" w:rsidRPr="0018793E" w:rsidRDefault="00607AA3" w:rsidP="0018793E">
      <w:pPr>
        <w:rPr>
          <w:rFonts w:ascii="Times New Roman" w:hAnsi="Times New Roman" w:cs="Times New Roman"/>
          <w:sz w:val="24"/>
          <w:szCs w:val="24"/>
        </w:rPr>
        <w:sectPr w:rsidR="00607AA3" w:rsidRPr="001879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AA3" w:rsidRPr="0018793E" w:rsidRDefault="00F6153E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3050"/>
      </w:tblGrid>
      <w:tr w:rsidR="00607AA3" w:rsidRPr="0018793E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07AA3" w:rsidRPr="0018793E" w:rsidRDefault="00607AA3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Вещество и химические реакции</w:t>
            </w: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закономерности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химических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реакций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Неметаллы и их соединения</w:t>
            </w: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Галогены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характеристика химических элементов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А-группы. Углерод и </w:t>
            </w:r>
            <w:proofErr w:type="gram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кремний</w:t>
            </w:r>
            <w:proofErr w:type="gram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Раздел 3.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Металлы и их соединения</w:t>
            </w: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Химия и окружающая среда</w:t>
            </w: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AA3" w:rsidRPr="00691F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18793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636</w:t>
              </w:r>
            </w:hyperlink>
          </w:p>
        </w:tc>
      </w:tr>
      <w:tr w:rsidR="00607AA3" w:rsidRPr="0018793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F6153E" w:rsidP="0018793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9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07AA3" w:rsidRPr="0018793E" w:rsidRDefault="00607AA3" w:rsidP="001879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AA3" w:rsidRPr="0018793E" w:rsidRDefault="00607AA3" w:rsidP="0018793E">
      <w:pPr>
        <w:rPr>
          <w:rFonts w:ascii="Times New Roman" w:hAnsi="Times New Roman" w:cs="Times New Roman"/>
          <w:sz w:val="24"/>
          <w:szCs w:val="24"/>
        </w:rPr>
        <w:sectPr w:rsidR="00607AA3" w:rsidRPr="0018793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AA3" w:rsidRPr="0018793E" w:rsidRDefault="00F6153E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9148087"/>
      <w:bookmarkEnd w:id="13"/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607AA3" w:rsidRPr="0018793E" w:rsidRDefault="00F6153E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A57EA" w:rsidRPr="0018793E" w:rsidRDefault="009A57EA" w:rsidP="0018793E">
      <w:pPr>
        <w:pStyle w:val="ae"/>
        <w:spacing w:before="0" w:beforeAutospacing="0" w:after="0" w:afterAutospacing="0" w:line="276" w:lineRule="auto"/>
      </w:pPr>
      <w:r w:rsidRPr="0018793E">
        <w:rPr>
          <w:color w:val="000000"/>
        </w:rPr>
        <w:t xml:space="preserve">Химия. 8 класс: учеб. для общеобразовательных учреждений / О.С. Габриелян. - 3-е изд., </w:t>
      </w:r>
      <w:proofErr w:type="spellStart"/>
      <w:r w:rsidR="0018793E">
        <w:rPr>
          <w:color w:val="000000"/>
        </w:rPr>
        <w:t>с</w:t>
      </w:r>
      <w:r w:rsidRPr="0018793E">
        <w:rPr>
          <w:color w:val="000000"/>
        </w:rPr>
        <w:t>треотип</w:t>
      </w:r>
      <w:proofErr w:type="spellEnd"/>
      <w:r w:rsidRPr="0018793E">
        <w:rPr>
          <w:color w:val="000000"/>
        </w:rPr>
        <w:t>. - М.: Дрофа, 2022. - 286 с.</w:t>
      </w:r>
    </w:p>
    <w:p w:rsidR="009A57EA" w:rsidRPr="0018793E" w:rsidRDefault="009A57EA" w:rsidP="0018793E">
      <w:pPr>
        <w:pStyle w:val="ae"/>
        <w:spacing w:before="0" w:beforeAutospacing="0" w:after="0" w:afterAutospacing="0" w:line="276" w:lineRule="auto"/>
      </w:pPr>
      <w:r w:rsidRPr="0018793E">
        <w:t xml:space="preserve">Химия. </w:t>
      </w:r>
      <w:r w:rsidR="0018793E">
        <w:t xml:space="preserve">9 </w:t>
      </w:r>
      <w:r w:rsidRPr="0018793E">
        <w:t xml:space="preserve">класс: учеб. для общеобразовательных учреждений / О.С. Габриелян. - 3-е изд., </w:t>
      </w:r>
      <w:proofErr w:type="spellStart"/>
      <w:r w:rsidRPr="0018793E">
        <w:t>стреотип</w:t>
      </w:r>
      <w:proofErr w:type="spellEnd"/>
      <w:r w:rsidRPr="0018793E">
        <w:t>. - М.: Дрофа, 2022. - 288 с.</w:t>
      </w:r>
    </w:p>
    <w:p w:rsidR="00607AA3" w:rsidRPr="0018793E" w:rsidRDefault="00607AA3" w:rsidP="0018793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F6153E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07AA3" w:rsidRPr="0018793E" w:rsidRDefault="009A57EA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1. Габриелян О. С., Воскобойникова Н. П.,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Яшукова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А. В. Настольная книга учителя. Химия. 8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.: Методическое пособие. - М.: Дрофа, 2021.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2. Габриелян О. С.,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Яшукова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А. В. Тетрадь для лабораторных опытов и практических работ. 8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К учебнику О. С. Габриеляна «Химия. 8 класс». М.: Дрофа, 2022.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3. Габриелян, О. С. Методическое пособие к учебнику О. С. Габриеляна «Химия». 8 класс / О. С. Габриелян. — </w:t>
      </w:r>
      <w:proofErr w:type="gram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2021. — 109.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4. Габриелян, О. С. Методическое пособие к учебнику О. С. Габриеляна «Химия». 9 класс / О. С. Габриелян. — </w:t>
      </w:r>
      <w:proofErr w:type="gram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2021. — 108.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5. </w:t>
      </w:r>
      <w:proofErr w:type="gram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Химия :</w:t>
      </w:r>
      <w:proofErr w:type="gram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технологические карты к учебнику О. С. Габриеляна «Химия. 8 класс</w:t>
      </w:r>
      <w:proofErr w:type="gram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 :</w:t>
      </w:r>
      <w:proofErr w:type="gram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методическое пособие / Л. И. Асанова. — </w:t>
      </w:r>
      <w:proofErr w:type="gram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2020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6. Химия : технологические карты к учебнику О. С. Габриеляна «Химия. 9 класс</w:t>
      </w:r>
      <w:proofErr w:type="gram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» :</w:t>
      </w:r>
      <w:proofErr w:type="gram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методическое пособие / Л. И. Асанова. — </w:t>
      </w:r>
      <w:proofErr w:type="gram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М. :</w:t>
      </w:r>
      <w:proofErr w:type="gram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Дрофа, 2018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7. Химия. 8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кл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.: Контрольные и проверочные работы к учебнику О. С. Габриеляна «Химия. 8» / О. С. Габриелян, П. Н. Березкин, А. А. Ушакова и др. - М.: Дрофа, 2022. </w:t>
      </w:r>
    </w:p>
    <w:p w:rsidR="00607AA3" w:rsidRPr="0018793E" w:rsidRDefault="00607AA3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7AA3" w:rsidRPr="0018793E" w:rsidRDefault="00F6153E" w:rsidP="0018793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6153E" w:rsidRPr="0018793E" w:rsidRDefault="009A57EA" w:rsidP="0018793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chemnet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Газета «Химия» и сайт для учителя «Я иду на урок химии»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him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.1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september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Единая коллекция ЦОР: Предметная коллекция «Химия»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school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-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collection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collection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chemistry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Естественно-научные эксперименты: химия. Коллекция Российского общеобразовательного портала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experiment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edu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АЛХИМИК: сайт Л.Ю.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Аликберовой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alhimik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Всероссийская олимпиада школьников по химии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rusolymp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Органическая химия: электронный учебник для средней школы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chemistry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ssu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samara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Основы химии: электронный учебник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hemi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nsu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Открытый колледж: Химия</w:t>
      </w:r>
      <w:r w:rsidRPr="0018793E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://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www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chemistry</w:t>
      </w:r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spellStart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ru</w:t>
      </w:r>
      <w:proofErr w:type="spellEnd"/>
      <w:r w:rsidRPr="001879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Дистанционная олимпиада по химии: телекоммуникационный образовательный проект</w:t>
      </w:r>
      <w:bookmarkEnd w:id="14"/>
    </w:p>
    <w:sectPr w:rsidR="00F6153E" w:rsidRPr="001879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66B67"/>
    <w:multiLevelType w:val="multilevel"/>
    <w:tmpl w:val="43D46E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B97B67"/>
    <w:multiLevelType w:val="multilevel"/>
    <w:tmpl w:val="DFC88E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07AA3"/>
    <w:rsid w:val="0018793E"/>
    <w:rsid w:val="00607AA3"/>
    <w:rsid w:val="00691F4B"/>
    <w:rsid w:val="009A57EA"/>
    <w:rsid w:val="00F6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40B17"/>
  <w15:docId w15:val="{88BAFF36-77B8-4DFA-AE63-6C22F5B4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9A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4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636" TargetMode="External"/><Relationship Id="rId7" Type="http://schemas.openxmlformats.org/officeDocument/2006/relationships/hyperlink" Target="https://m.edsoo.ru/7f41837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25" Type="http://schemas.openxmlformats.org/officeDocument/2006/relationships/hyperlink" Target="https://m.edsoo.ru/7f41a6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a636" TargetMode="External"/><Relationship Id="rId20" Type="http://schemas.openxmlformats.org/officeDocument/2006/relationships/hyperlink" Target="https://m.edsoo.ru/7f41a6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1" Type="http://schemas.openxmlformats.org/officeDocument/2006/relationships/hyperlink" Target="https://m.edsoo.ru/7f41837c" TargetMode="External"/><Relationship Id="rId24" Type="http://schemas.openxmlformats.org/officeDocument/2006/relationships/hyperlink" Target="https://m.edsoo.ru/7f41a636" TargetMode="External"/><Relationship Id="rId5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10" Type="http://schemas.openxmlformats.org/officeDocument/2006/relationships/hyperlink" Target="https://m.edsoo.ru/7f41837c" TargetMode="External"/><Relationship Id="rId19" Type="http://schemas.openxmlformats.org/officeDocument/2006/relationships/hyperlink" Target="https://m.edsoo.ru/7f41a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4" Type="http://schemas.openxmlformats.org/officeDocument/2006/relationships/hyperlink" Target="https://m.edsoo.ru/7f41837c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7410</Words>
  <Characters>42239</Characters>
  <Application>Microsoft Office Word</Application>
  <DocSecurity>0</DocSecurity>
  <Lines>351</Lines>
  <Paragraphs>99</Paragraphs>
  <ScaleCrop>false</ScaleCrop>
  <Company/>
  <LinksUpToDate>false</LinksUpToDate>
  <CharactersWithSpaces>49550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Tanya</cp:lastModifiedBy>
  <cp:revision>6</cp:revision>
  <dcterms:created xsi:type="dcterms:W3CDTF">2023-10-11T16:40:00Z</dcterms:created>
  <dcterms:modified xsi:type="dcterms:W3CDTF">2023-10-19T19:44:00Z</dcterms:modified>
</cp:coreProperties>
</file>